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E64E" w14:textId="77777777" w:rsidR="007127E3" w:rsidRDefault="00D96044" w:rsidP="007127E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noProof/>
          <w:lang w:eastAsia="fr-FR"/>
        </w:rPr>
        <w:drawing>
          <wp:inline distT="0" distB="0" distL="0" distR="0" wp14:anchorId="6DEFE6B4" wp14:editId="6DEFE6B5">
            <wp:extent cx="6504762" cy="1209524"/>
            <wp:effectExtent l="0" t="0" r="0" b="0"/>
            <wp:docPr id="7592797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79703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762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E64F" w14:textId="77777777" w:rsidR="00D96044" w:rsidRDefault="007127E3" w:rsidP="007127E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626EF2">
        <w:rPr>
          <w:rFonts w:ascii="Times New Roman" w:hAnsi="Times New Roman"/>
          <w:b/>
          <w:sz w:val="28"/>
          <w:u w:val="single"/>
        </w:rPr>
        <w:t>DEMANDE D’ORGANISATION DES COMPETITIONS DEPARTEM</w:t>
      </w:r>
      <w:r w:rsidR="00E356A8">
        <w:rPr>
          <w:rFonts w:ascii="Times New Roman" w:hAnsi="Times New Roman"/>
          <w:b/>
          <w:sz w:val="28"/>
          <w:u w:val="single"/>
        </w:rPr>
        <w:t xml:space="preserve">ENTALES </w:t>
      </w:r>
    </w:p>
    <w:p w14:paraId="6DEFE650" w14:textId="77777777" w:rsidR="007127E3" w:rsidRDefault="00E356A8" w:rsidP="007127E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DU COMITE DE LA SOMME </w:t>
      </w:r>
      <w:r w:rsidR="00D96044">
        <w:rPr>
          <w:rFonts w:ascii="Times New Roman" w:hAnsi="Times New Roman"/>
          <w:b/>
          <w:sz w:val="28"/>
          <w:u w:val="single"/>
        </w:rPr>
        <w:t>–</w:t>
      </w:r>
      <w:r w:rsidR="007127E3" w:rsidRPr="00626EF2">
        <w:rPr>
          <w:rFonts w:ascii="Times New Roman" w:hAnsi="Times New Roman"/>
          <w:b/>
          <w:sz w:val="28"/>
          <w:u w:val="single"/>
        </w:rPr>
        <w:t xml:space="preserve"> </w:t>
      </w:r>
      <w:r w:rsidR="00D96044">
        <w:rPr>
          <w:rFonts w:ascii="Times New Roman" w:hAnsi="Times New Roman"/>
          <w:b/>
          <w:sz w:val="28"/>
          <w:u w:val="single"/>
        </w:rPr>
        <w:t xml:space="preserve">SAISON </w:t>
      </w:r>
      <w:r>
        <w:rPr>
          <w:rFonts w:ascii="Times New Roman" w:hAnsi="Times New Roman"/>
          <w:b/>
          <w:sz w:val="28"/>
          <w:u w:val="single"/>
        </w:rPr>
        <w:t>202</w:t>
      </w:r>
      <w:r w:rsidR="003629CB">
        <w:rPr>
          <w:rFonts w:ascii="Times New Roman" w:hAnsi="Times New Roman"/>
          <w:b/>
          <w:sz w:val="28"/>
          <w:u w:val="single"/>
        </w:rPr>
        <w:t>3</w:t>
      </w:r>
      <w:r w:rsidR="00D96044">
        <w:rPr>
          <w:rFonts w:ascii="Times New Roman" w:hAnsi="Times New Roman"/>
          <w:b/>
          <w:sz w:val="28"/>
          <w:u w:val="single"/>
        </w:rPr>
        <w:t xml:space="preserve"> / </w:t>
      </w:r>
      <w:r>
        <w:rPr>
          <w:rFonts w:ascii="Times New Roman" w:hAnsi="Times New Roman"/>
          <w:b/>
          <w:sz w:val="28"/>
          <w:u w:val="single"/>
        </w:rPr>
        <w:t>202</w:t>
      </w:r>
      <w:r w:rsidR="003629CB">
        <w:rPr>
          <w:rFonts w:ascii="Times New Roman" w:hAnsi="Times New Roman"/>
          <w:b/>
          <w:sz w:val="28"/>
          <w:u w:val="single"/>
        </w:rPr>
        <w:t>4</w:t>
      </w:r>
    </w:p>
    <w:p w14:paraId="6DEFE651" w14:textId="77777777" w:rsidR="007127E3" w:rsidRDefault="007127E3" w:rsidP="007127E3">
      <w:pPr>
        <w:pStyle w:val="Sansinterligne"/>
        <w:ind w:left="720"/>
        <w:jc w:val="both"/>
        <w:rPr>
          <w:rFonts w:ascii="Times New Roman" w:hAnsi="Times New Roman"/>
          <w:sz w:val="24"/>
          <w:szCs w:val="24"/>
        </w:rPr>
      </w:pPr>
    </w:p>
    <w:p w14:paraId="6DEFE652" w14:textId="77777777" w:rsidR="007127E3" w:rsidRDefault="007127E3" w:rsidP="007127E3">
      <w:pPr>
        <w:pStyle w:val="Sansinterligne"/>
        <w:ind w:left="720"/>
        <w:jc w:val="both"/>
        <w:rPr>
          <w:rFonts w:ascii="Times New Roman" w:hAnsi="Times New Roman"/>
          <w:sz w:val="24"/>
          <w:szCs w:val="24"/>
        </w:rPr>
      </w:pPr>
    </w:p>
    <w:p w14:paraId="6DEFE653" w14:textId="77777777" w:rsidR="00626EF2" w:rsidRDefault="00626EF2" w:rsidP="00626EF2">
      <w:pPr>
        <w:pStyle w:val="Sansinterligne"/>
        <w:ind w:left="6372" w:hanging="6372"/>
        <w:jc w:val="both"/>
        <w:rPr>
          <w:rFonts w:ascii="Times New Roman" w:hAnsi="Times New Roman"/>
          <w:sz w:val="36"/>
          <w:szCs w:val="24"/>
        </w:rPr>
      </w:pPr>
      <w:r w:rsidRPr="00626EF2">
        <w:rPr>
          <w:rFonts w:ascii="Times New Roman" w:hAnsi="Times New Roman"/>
          <w:sz w:val="36"/>
          <w:szCs w:val="24"/>
        </w:rPr>
        <w:t>CLUB</w:t>
      </w:r>
      <w:r>
        <w:rPr>
          <w:rFonts w:ascii="Times New Roman" w:hAnsi="Times New Roman"/>
          <w:sz w:val="36"/>
          <w:szCs w:val="24"/>
        </w:rPr>
        <w:t xml:space="preserve"> :    </w:t>
      </w:r>
      <w:r w:rsidRPr="00626EF2">
        <w:rPr>
          <w:rFonts w:ascii="Times New Roman" w:hAnsi="Times New Roman"/>
          <w:sz w:val="36"/>
          <w:szCs w:val="24"/>
          <w:bdr w:val="single" w:sz="4" w:space="0" w:color="auto"/>
        </w:rPr>
        <w:tab/>
      </w:r>
      <w:r>
        <w:rPr>
          <w:rFonts w:ascii="Times New Roman" w:hAnsi="Times New Roman"/>
          <w:sz w:val="36"/>
          <w:szCs w:val="24"/>
          <w:bdr w:val="single" w:sz="4" w:space="0" w:color="auto"/>
        </w:rPr>
        <w:t xml:space="preserve">     </w:t>
      </w:r>
      <w:r>
        <w:rPr>
          <w:rFonts w:ascii="Times New Roman" w:hAnsi="Times New Roman"/>
          <w:sz w:val="36"/>
          <w:szCs w:val="24"/>
          <w:bdr w:val="single" w:sz="4" w:space="0" w:color="auto"/>
        </w:rPr>
        <w:tab/>
      </w:r>
      <w:r>
        <w:rPr>
          <w:rFonts w:ascii="Times New Roman" w:hAnsi="Times New Roman"/>
          <w:sz w:val="36"/>
          <w:szCs w:val="24"/>
        </w:rPr>
        <w:t xml:space="preserve"> </w:t>
      </w:r>
      <w:r w:rsidRPr="00483FA3">
        <w:rPr>
          <w:rFonts w:ascii="Times New Roman" w:hAnsi="Times New Roman"/>
          <w:sz w:val="28"/>
          <w:szCs w:val="20"/>
        </w:rPr>
        <w:t>N</w:t>
      </w:r>
      <w:r w:rsidR="007127E3" w:rsidRPr="00483FA3">
        <w:rPr>
          <w:rFonts w:ascii="Times New Roman" w:hAnsi="Times New Roman"/>
          <w:sz w:val="28"/>
          <w:szCs w:val="20"/>
        </w:rPr>
        <w:t>ombre de tables</w:t>
      </w:r>
      <w:r w:rsidR="00D96044" w:rsidRPr="00483FA3">
        <w:rPr>
          <w:rFonts w:ascii="Times New Roman" w:hAnsi="Times New Roman"/>
          <w:sz w:val="28"/>
          <w:szCs w:val="20"/>
        </w:rPr>
        <w:t> : ............</w:t>
      </w:r>
    </w:p>
    <w:p w14:paraId="6DEFE654" w14:textId="77777777" w:rsidR="00626EF2" w:rsidRDefault="00626EF2" w:rsidP="00626EF2">
      <w:pPr>
        <w:pStyle w:val="Sansinterligne"/>
        <w:ind w:left="6372" w:hanging="6372"/>
        <w:jc w:val="both"/>
        <w:rPr>
          <w:rFonts w:ascii="Times New Roman" w:hAnsi="Times New Roman"/>
          <w:sz w:val="24"/>
          <w:szCs w:val="24"/>
        </w:rPr>
      </w:pPr>
    </w:p>
    <w:p w14:paraId="6DEFE655" w14:textId="77777777" w:rsidR="00626EF2" w:rsidRDefault="007127E3" w:rsidP="00626EF2">
      <w:pPr>
        <w:pStyle w:val="Sansinterligne"/>
        <w:ind w:left="6372" w:hanging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souhaite organiser la (les) compétition(s) suivantes :</w:t>
      </w:r>
    </w:p>
    <w:p w14:paraId="6DEFE656" w14:textId="77777777" w:rsidR="007127E3" w:rsidRPr="0022537E" w:rsidRDefault="007127E3" w:rsidP="00626EF2">
      <w:pPr>
        <w:pStyle w:val="Sansinterligne"/>
        <w:ind w:left="5670" w:hanging="5670"/>
        <w:jc w:val="center"/>
        <w:rPr>
          <w:rFonts w:ascii="Times New Roman" w:hAnsi="Times New Roman"/>
          <w:i/>
          <w:sz w:val="24"/>
          <w:szCs w:val="24"/>
        </w:rPr>
      </w:pPr>
      <w:r w:rsidRPr="0022537E">
        <w:rPr>
          <w:rFonts w:ascii="Times New Roman" w:hAnsi="Times New Roman"/>
          <w:i/>
          <w:sz w:val="24"/>
          <w:szCs w:val="24"/>
        </w:rPr>
        <w:t>(cocher la dernière case, éventuellement en classant par ordre de préférence, 1 étant l’organisation souhaitée</w:t>
      </w:r>
      <w:r w:rsidR="00626EF2">
        <w:rPr>
          <w:rFonts w:ascii="Times New Roman" w:hAnsi="Times New Roman"/>
          <w:i/>
          <w:sz w:val="24"/>
          <w:szCs w:val="24"/>
        </w:rPr>
        <w:t xml:space="preserve"> en priorité</w:t>
      </w:r>
      <w:r w:rsidRPr="0022537E">
        <w:rPr>
          <w:rFonts w:ascii="Times New Roman" w:hAnsi="Times New Roman"/>
          <w:i/>
          <w:sz w:val="24"/>
          <w:szCs w:val="24"/>
        </w:rPr>
        <w:t>)</w:t>
      </w:r>
    </w:p>
    <w:p w14:paraId="6DEFE657" w14:textId="77777777" w:rsidR="0022537E" w:rsidRPr="0022537E" w:rsidRDefault="0022537E" w:rsidP="007127E3">
      <w:pPr>
        <w:pStyle w:val="Sansinterligne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2164"/>
        <w:gridCol w:w="2676"/>
        <w:gridCol w:w="1831"/>
      </w:tblGrid>
      <w:tr w:rsidR="00626EF2" w:rsidRPr="00A36614" w14:paraId="6DEFE65D" w14:textId="77777777" w:rsidTr="00D96044">
        <w:tc>
          <w:tcPr>
            <w:tcW w:w="3785" w:type="dxa"/>
            <w:shd w:val="clear" w:color="auto" w:fill="D9D9D9" w:themeFill="background1" w:themeFillShade="D9"/>
          </w:tcPr>
          <w:p w14:paraId="6DEFE658" w14:textId="77777777" w:rsidR="00626EF2" w:rsidRPr="00626EF2" w:rsidRDefault="00626EF2" w:rsidP="0046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6EF2">
              <w:rPr>
                <w:rFonts w:ascii="Times New Roman" w:hAnsi="Times New Roman"/>
                <w:b/>
                <w:sz w:val="26"/>
                <w:szCs w:val="26"/>
              </w:rPr>
              <w:t>Compétition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6DEFE659" w14:textId="77777777" w:rsidR="00626EF2" w:rsidRPr="00626EF2" w:rsidRDefault="00626EF2" w:rsidP="0046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6EF2">
              <w:rPr>
                <w:rFonts w:ascii="Times New Roman" w:hAnsi="Times New Roman"/>
                <w:b/>
                <w:sz w:val="26"/>
                <w:szCs w:val="26"/>
              </w:rPr>
              <w:t>Date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6DEFE65A" w14:textId="77777777" w:rsidR="00D96044" w:rsidRDefault="00626EF2" w:rsidP="0062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6EF2">
              <w:rPr>
                <w:rFonts w:ascii="Times New Roman" w:hAnsi="Times New Roman"/>
                <w:b/>
                <w:sz w:val="26"/>
                <w:szCs w:val="26"/>
              </w:rPr>
              <w:t xml:space="preserve">Nombre de tables </w:t>
            </w:r>
          </w:p>
          <w:p w14:paraId="6DEFE65B" w14:textId="77777777" w:rsidR="00626EF2" w:rsidRPr="00626EF2" w:rsidRDefault="00626EF2" w:rsidP="0062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à prévoir</w:t>
            </w:r>
            <w:r w:rsidRPr="00626EF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DEFE65C" w14:textId="77777777" w:rsidR="00626EF2" w:rsidRPr="00626EF2" w:rsidRDefault="00626EF2" w:rsidP="0046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6EF2">
              <w:rPr>
                <w:rFonts w:ascii="Times New Roman" w:hAnsi="Times New Roman"/>
                <w:b/>
                <w:sz w:val="26"/>
                <w:szCs w:val="26"/>
              </w:rPr>
              <w:t>Souhait</w:t>
            </w:r>
          </w:p>
        </w:tc>
      </w:tr>
      <w:tr w:rsidR="00626EF2" w:rsidRPr="00A36614" w14:paraId="6DEFE662" w14:textId="77777777" w:rsidTr="00D96044">
        <w:tc>
          <w:tcPr>
            <w:tcW w:w="3785" w:type="dxa"/>
          </w:tcPr>
          <w:p w14:paraId="6DEFE65E" w14:textId="77777777" w:rsidR="00626EF2" w:rsidRPr="00262885" w:rsidRDefault="00626EF2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Critérium fédéral tour 1</w:t>
            </w:r>
          </w:p>
        </w:tc>
        <w:tc>
          <w:tcPr>
            <w:tcW w:w="2164" w:type="dxa"/>
            <w:vAlign w:val="center"/>
          </w:tcPr>
          <w:p w14:paraId="6DEFE65F" w14:textId="77777777" w:rsidR="00626EF2" w:rsidRPr="00262885" w:rsidRDefault="006C37EF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14 et 15/10/2023</w:t>
            </w:r>
          </w:p>
        </w:tc>
        <w:tc>
          <w:tcPr>
            <w:tcW w:w="2676" w:type="dxa"/>
            <w:vAlign w:val="center"/>
          </w:tcPr>
          <w:p w14:paraId="6DEFE660" w14:textId="77777777" w:rsidR="00626EF2" w:rsidRPr="00626EF2" w:rsidRDefault="00626EF2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1</w:t>
            </w:r>
            <w:r w:rsidR="007A2117">
              <w:rPr>
                <w:rFonts w:ascii="Times New Roman" w:hAnsi="Times New Roman"/>
                <w:sz w:val="28"/>
                <w:szCs w:val="28"/>
              </w:rPr>
              <w:t>6-20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61" w14:textId="77777777" w:rsidR="00626EF2" w:rsidRPr="00626EF2" w:rsidRDefault="00626EF2" w:rsidP="000F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2" w:rsidRPr="00A36614" w14:paraId="6DEFE667" w14:textId="77777777" w:rsidTr="00D96044">
        <w:tc>
          <w:tcPr>
            <w:tcW w:w="3785" w:type="dxa"/>
          </w:tcPr>
          <w:p w14:paraId="6DEFE663" w14:textId="77777777" w:rsidR="00626EF2" w:rsidRPr="00262885" w:rsidRDefault="00626EF2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Critérium fédéral tour 2</w:t>
            </w:r>
          </w:p>
        </w:tc>
        <w:tc>
          <w:tcPr>
            <w:tcW w:w="2164" w:type="dxa"/>
            <w:vAlign w:val="center"/>
          </w:tcPr>
          <w:p w14:paraId="6DEFE664" w14:textId="77777777" w:rsidR="00626EF2" w:rsidRPr="00262885" w:rsidRDefault="006D2FE8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02 et 03</w:t>
            </w:r>
            <w:r w:rsidR="00E356A8" w:rsidRPr="00262885">
              <w:rPr>
                <w:rFonts w:ascii="Times New Roman" w:hAnsi="Times New Roman"/>
                <w:sz w:val="28"/>
                <w:szCs w:val="28"/>
              </w:rPr>
              <w:t>/12/202</w:t>
            </w:r>
            <w:r w:rsidRPr="00262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76" w:type="dxa"/>
            <w:vAlign w:val="center"/>
          </w:tcPr>
          <w:p w14:paraId="6DEFE665" w14:textId="77777777" w:rsidR="00626EF2" w:rsidRPr="00626EF2" w:rsidRDefault="00626EF2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1</w:t>
            </w:r>
            <w:r w:rsidR="007A2117">
              <w:rPr>
                <w:rFonts w:ascii="Times New Roman" w:hAnsi="Times New Roman"/>
                <w:sz w:val="28"/>
                <w:szCs w:val="28"/>
              </w:rPr>
              <w:t>6-20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66" w14:textId="77777777" w:rsidR="00626EF2" w:rsidRPr="00626EF2" w:rsidRDefault="00626EF2" w:rsidP="000F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495" w:rsidRPr="00A36614" w14:paraId="6DEFE66C" w14:textId="77777777" w:rsidTr="00D96044">
        <w:tc>
          <w:tcPr>
            <w:tcW w:w="3785" w:type="dxa"/>
          </w:tcPr>
          <w:p w14:paraId="6DEFE668" w14:textId="77777777" w:rsidR="00196495" w:rsidRPr="00262885" w:rsidRDefault="0019649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 xml:space="preserve">Critérium Vétérans </w:t>
            </w:r>
          </w:p>
        </w:tc>
        <w:tc>
          <w:tcPr>
            <w:tcW w:w="2164" w:type="dxa"/>
            <w:vAlign w:val="center"/>
          </w:tcPr>
          <w:p w14:paraId="6DEFE669" w14:textId="77777777" w:rsidR="00196495" w:rsidRPr="00262885" w:rsidRDefault="0019649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17/12/2023</w:t>
            </w:r>
          </w:p>
        </w:tc>
        <w:tc>
          <w:tcPr>
            <w:tcW w:w="2676" w:type="dxa"/>
            <w:vAlign w:val="center"/>
          </w:tcPr>
          <w:p w14:paraId="6DEFE66A" w14:textId="77777777" w:rsidR="00196495" w:rsidRPr="00626EF2" w:rsidRDefault="0019649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6B" w14:textId="77777777" w:rsidR="00196495" w:rsidRPr="00626EF2" w:rsidRDefault="00196495" w:rsidP="00196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495" w:rsidRPr="00A36614" w14:paraId="6DEFE671" w14:textId="77777777" w:rsidTr="00D96044">
        <w:tc>
          <w:tcPr>
            <w:tcW w:w="3785" w:type="dxa"/>
          </w:tcPr>
          <w:p w14:paraId="6DEFE66D" w14:textId="77777777" w:rsidR="00196495" w:rsidRPr="00262885" w:rsidRDefault="0019649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Top Détection Jeunes (départemental)</w:t>
            </w:r>
          </w:p>
        </w:tc>
        <w:tc>
          <w:tcPr>
            <w:tcW w:w="2164" w:type="dxa"/>
            <w:vAlign w:val="center"/>
          </w:tcPr>
          <w:p w14:paraId="6DEFE66E" w14:textId="77777777" w:rsidR="00196495" w:rsidRPr="00262885" w:rsidRDefault="0019649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06/01/2024</w:t>
            </w:r>
          </w:p>
        </w:tc>
        <w:tc>
          <w:tcPr>
            <w:tcW w:w="2676" w:type="dxa"/>
            <w:vAlign w:val="center"/>
          </w:tcPr>
          <w:p w14:paraId="6DEFE66F" w14:textId="77777777" w:rsidR="00196495" w:rsidRPr="00626EF2" w:rsidRDefault="0019649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12-16 tables</w:t>
            </w:r>
          </w:p>
        </w:tc>
        <w:tc>
          <w:tcPr>
            <w:tcW w:w="1831" w:type="dxa"/>
          </w:tcPr>
          <w:p w14:paraId="6DEFE670" w14:textId="77777777" w:rsidR="00196495" w:rsidRPr="00626EF2" w:rsidRDefault="00196495" w:rsidP="00196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495" w:rsidRPr="00A36614" w14:paraId="6DEFE676" w14:textId="77777777" w:rsidTr="00D96044">
        <w:tc>
          <w:tcPr>
            <w:tcW w:w="3785" w:type="dxa"/>
            <w:tcBorders>
              <w:bottom w:val="single" w:sz="4" w:space="0" w:color="auto"/>
            </w:tcBorders>
          </w:tcPr>
          <w:p w14:paraId="6DEFE672" w14:textId="77777777" w:rsidR="00196495" w:rsidRPr="00262885" w:rsidRDefault="0019649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Open féminin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6DEFE673" w14:textId="77777777" w:rsidR="00196495" w:rsidRPr="00262885" w:rsidRDefault="0019649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1</w:t>
            </w:r>
            <w:r w:rsidR="007918E6" w:rsidRPr="00262885">
              <w:rPr>
                <w:rFonts w:ascii="Times New Roman" w:hAnsi="Times New Roman"/>
                <w:sz w:val="28"/>
                <w:szCs w:val="28"/>
              </w:rPr>
              <w:t>3</w:t>
            </w:r>
            <w:r w:rsidRPr="00262885">
              <w:rPr>
                <w:rFonts w:ascii="Times New Roman" w:hAnsi="Times New Roman"/>
                <w:sz w:val="28"/>
                <w:szCs w:val="28"/>
              </w:rPr>
              <w:t>/01/202</w:t>
            </w:r>
            <w:r w:rsidR="007918E6" w:rsidRPr="002628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6DEFE674" w14:textId="77777777" w:rsidR="00196495" w:rsidRPr="00626EF2" w:rsidRDefault="0019649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DEFE675" w14:textId="77777777" w:rsidR="00196495" w:rsidRPr="00626EF2" w:rsidRDefault="00196495" w:rsidP="00196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885" w:rsidRPr="00A36614" w14:paraId="6DEFE67B" w14:textId="77777777" w:rsidTr="00483FA3">
        <w:tc>
          <w:tcPr>
            <w:tcW w:w="3785" w:type="dxa"/>
          </w:tcPr>
          <w:p w14:paraId="6DEFE677" w14:textId="77777777" w:rsidR="00262885" w:rsidRPr="00262885" w:rsidRDefault="0026288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 xml:space="preserve">Coupe Nationale Vétérans </w:t>
            </w:r>
          </w:p>
        </w:tc>
        <w:tc>
          <w:tcPr>
            <w:tcW w:w="2164" w:type="dxa"/>
            <w:vAlign w:val="center"/>
          </w:tcPr>
          <w:p w14:paraId="6DEFE678" w14:textId="77777777" w:rsidR="00262885" w:rsidRPr="00262885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18/01/2024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DEFE679" w14:textId="77777777" w:rsidR="00262885" w:rsidRPr="00626EF2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FA3">
              <w:rPr>
                <w:rFonts w:ascii="Times New Roman" w:hAnsi="Times New Roman"/>
                <w:sz w:val="28"/>
                <w:szCs w:val="28"/>
              </w:rPr>
              <w:t>8 -10 tables</w:t>
            </w:r>
          </w:p>
        </w:tc>
        <w:tc>
          <w:tcPr>
            <w:tcW w:w="1831" w:type="dxa"/>
          </w:tcPr>
          <w:p w14:paraId="6DEFE67A" w14:textId="77777777" w:rsidR="00262885" w:rsidRPr="00626EF2" w:rsidRDefault="00262885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885" w:rsidRPr="00A36614" w14:paraId="6DEFE680" w14:textId="77777777" w:rsidTr="00D96044">
        <w:tc>
          <w:tcPr>
            <w:tcW w:w="3785" w:type="dxa"/>
          </w:tcPr>
          <w:p w14:paraId="6DEFE67C" w14:textId="77777777" w:rsidR="00262885" w:rsidRPr="00262885" w:rsidRDefault="0026288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Critérium fédéral tour 3</w:t>
            </w:r>
          </w:p>
        </w:tc>
        <w:tc>
          <w:tcPr>
            <w:tcW w:w="2164" w:type="dxa"/>
            <w:vAlign w:val="center"/>
          </w:tcPr>
          <w:p w14:paraId="6DEFE67D" w14:textId="77777777" w:rsidR="00262885" w:rsidRPr="00262885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27 et 28/01/2024</w:t>
            </w:r>
          </w:p>
        </w:tc>
        <w:tc>
          <w:tcPr>
            <w:tcW w:w="2676" w:type="dxa"/>
            <w:vAlign w:val="center"/>
          </w:tcPr>
          <w:p w14:paraId="6DEFE67E" w14:textId="77777777" w:rsidR="00262885" w:rsidRPr="00626EF2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7F" w14:textId="77777777" w:rsidR="00262885" w:rsidRPr="00626EF2" w:rsidRDefault="00262885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885" w:rsidRPr="00A36614" w14:paraId="6DEFE686" w14:textId="77777777" w:rsidTr="00D96044">
        <w:tc>
          <w:tcPr>
            <w:tcW w:w="3785" w:type="dxa"/>
          </w:tcPr>
          <w:p w14:paraId="6DEFE681" w14:textId="77777777" w:rsidR="00A24FC3" w:rsidRDefault="0026288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FC3">
              <w:rPr>
                <w:rFonts w:ascii="Times New Roman" w:hAnsi="Times New Roman"/>
                <w:sz w:val="28"/>
                <w:szCs w:val="28"/>
              </w:rPr>
              <w:t xml:space="preserve">Championnat de la Somme </w:t>
            </w:r>
          </w:p>
          <w:p w14:paraId="6DEFE682" w14:textId="77777777" w:rsidR="00262885" w:rsidRPr="00262885" w:rsidRDefault="00D96044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6044">
              <w:rPr>
                <w:rFonts w:ascii="Times New Roman" w:hAnsi="Times New Roman"/>
                <w:sz w:val="28"/>
                <w:szCs w:val="28"/>
              </w:rPr>
              <w:t>Jeunes</w:t>
            </w:r>
          </w:p>
        </w:tc>
        <w:tc>
          <w:tcPr>
            <w:tcW w:w="2164" w:type="dxa"/>
            <w:vAlign w:val="center"/>
          </w:tcPr>
          <w:p w14:paraId="6DEFE683" w14:textId="77777777" w:rsidR="00262885" w:rsidRPr="00262885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25/02/2024</w:t>
            </w:r>
          </w:p>
        </w:tc>
        <w:tc>
          <w:tcPr>
            <w:tcW w:w="2676" w:type="dxa"/>
            <w:vAlign w:val="center"/>
          </w:tcPr>
          <w:p w14:paraId="6DEFE684" w14:textId="7CC89B22" w:rsidR="00262885" w:rsidRPr="00626EF2" w:rsidRDefault="004762E8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</w:t>
            </w:r>
            <w:r w:rsidR="00A25CE0"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85" w14:textId="77777777" w:rsidR="00262885" w:rsidRPr="00626EF2" w:rsidRDefault="00262885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885" w:rsidRPr="00A36614" w14:paraId="6DEFE68B" w14:textId="77777777" w:rsidTr="00D96044">
        <w:tc>
          <w:tcPr>
            <w:tcW w:w="3785" w:type="dxa"/>
          </w:tcPr>
          <w:p w14:paraId="6DEFE687" w14:textId="77777777" w:rsidR="00262885" w:rsidRPr="00262885" w:rsidRDefault="0026288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Critérium fédéral tour 4</w:t>
            </w:r>
          </w:p>
        </w:tc>
        <w:tc>
          <w:tcPr>
            <w:tcW w:w="2164" w:type="dxa"/>
            <w:vAlign w:val="center"/>
          </w:tcPr>
          <w:p w14:paraId="6DEFE688" w14:textId="77777777" w:rsidR="00262885" w:rsidRPr="00262885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06 et 07/04/2024</w:t>
            </w:r>
          </w:p>
        </w:tc>
        <w:tc>
          <w:tcPr>
            <w:tcW w:w="2676" w:type="dxa"/>
            <w:vAlign w:val="center"/>
          </w:tcPr>
          <w:p w14:paraId="6DEFE689" w14:textId="77777777" w:rsidR="00262885" w:rsidRPr="00626EF2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8A" w14:textId="77777777" w:rsidR="00262885" w:rsidRPr="00626EF2" w:rsidRDefault="00262885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885" w:rsidRPr="00A36614" w14:paraId="6DEFE690" w14:textId="77777777" w:rsidTr="00D96044">
        <w:tc>
          <w:tcPr>
            <w:tcW w:w="3785" w:type="dxa"/>
          </w:tcPr>
          <w:p w14:paraId="6DEFE68C" w14:textId="77777777" w:rsidR="00262885" w:rsidRPr="00262885" w:rsidRDefault="0026288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Finales par classement</w:t>
            </w:r>
          </w:p>
        </w:tc>
        <w:tc>
          <w:tcPr>
            <w:tcW w:w="2164" w:type="dxa"/>
            <w:vAlign w:val="center"/>
          </w:tcPr>
          <w:p w14:paraId="6DEFE68D" w14:textId="77777777" w:rsidR="00262885" w:rsidRPr="00262885" w:rsidRDefault="00262885" w:rsidP="00A24FC3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21/04/2024</w:t>
            </w:r>
          </w:p>
        </w:tc>
        <w:tc>
          <w:tcPr>
            <w:tcW w:w="2676" w:type="dxa"/>
            <w:vAlign w:val="center"/>
          </w:tcPr>
          <w:p w14:paraId="6DEFE68E" w14:textId="77777777" w:rsidR="00262885" w:rsidRPr="00626EF2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20-22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8F" w14:textId="77777777" w:rsidR="00262885" w:rsidRPr="00626EF2" w:rsidRDefault="00262885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885" w:rsidRPr="00A36614" w14:paraId="6DEFE696" w14:textId="77777777" w:rsidTr="00D96044">
        <w:tc>
          <w:tcPr>
            <w:tcW w:w="3785" w:type="dxa"/>
          </w:tcPr>
          <w:p w14:paraId="6DEFE691" w14:textId="77777777" w:rsidR="00262885" w:rsidRPr="00262885" w:rsidRDefault="0026288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Coupe de la Somme adultes qualifications</w:t>
            </w:r>
          </w:p>
        </w:tc>
        <w:tc>
          <w:tcPr>
            <w:tcW w:w="2164" w:type="dxa"/>
            <w:vAlign w:val="center"/>
          </w:tcPr>
          <w:p w14:paraId="6DEFE692" w14:textId="77777777" w:rsidR="00262885" w:rsidRPr="00262885" w:rsidRDefault="00262885" w:rsidP="00A24FC3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17/05/2024</w:t>
            </w:r>
          </w:p>
        </w:tc>
        <w:tc>
          <w:tcPr>
            <w:tcW w:w="2676" w:type="dxa"/>
            <w:vAlign w:val="center"/>
          </w:tcPr>
          <w:p w14:paraId="6DEFE693" w14:textId="77777777" w:rsidR="00D96044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 xml:space="preserve">24 tables </w:t>
            </w:r>
          </w:p>
          <w:p w14:paraId="6DEFE694" w14:textId="77777777" w:rsidR="00262885" w:rsidRPr="00626EF2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(plusieurs lieux)</w:t>
            </w:r>
          </w:p>
        </w:tc>
        <w:tc>
          <w:tcPr>
            <w:tcW w:w="1831" w:type="dxa"/>
          </w:tcPr>
          <w:p w14:paraId="6DEFE695" w14:textId="77777777" w:rsidR="00262885" w:rsidRPr="00626EF2" w:rsidRDefault="00262885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885" w:rsidRPr="00A36614" w14:paraId="6DEFE69B" w14:textId="77777777" w:rsidTr="00D96044">
        <w:tc>
          <w:tcPr>
            <w:tcW w:w="3785" w:type="dxa"/>
          </w:tcPr>
          <w:p w14:paraId="6DEFE697" w14:textId="77777777" w:rsidR="00262885" w:rsidRPr="00262885" w:rsidRDefault="00262885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Interclubs/interdistricts</w:t>
            </w:r>
          </w:p>
        </w:tc>
        <w:tc>
          <w:tcPr>
            <w:tcW w:w="2164" w:type="dxa"/>
            <w:vAlign w:val="center"/>
          </w:tcPr>
          <w:p w14:paraId="6DEFE698" w14:textId="77777777" w:rsidR="00262885" w:rsidRPr="00262885" w:rsidRDefault="00262885" w:rsidP="00A24FC3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25/05/2024</w:t>
            </w:r>
          </w:p>
        </w:tc>
        <w:tc>
          <w:tcPr>
            <w:tcW w:w="2676" w:type="dxa"/>
            <w:vAlign w:val="center"/>
          </w:tcPr>
          <w:p w14:paraId="6DEFE699" w14:textId="77777777" w:rsidR="00262885" w:rsidRPr="00626EF2" w:rsidRDefault="00262885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10-12 tables</w:t>
            </w:r>
          </w:p>
        </w:tc>
        <w:tc>
          <w:tcPr>
            <w:tcW w:w="1831" w:type="dxa"/>
          </w:tcPr>
          <w:p w14:paraId="6DEFE69A" w14:textId="77777777" w:rsidR="00262885" w:rsidRPr="00626EF2" w:rsidRDefault="00262885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CE0" w:rsidRPr="00A36614" w14:paraId="6DEFE6A0" w14:textId="77777777" w:rsidTr="0062064C">
        <w:tc>
          <w:tcPr>
            <w:tcW w:w="3785" w:type="dxa"/>
          </w:tcPr>
          <w:p w14:paraId="6DEFE69C" w14:textId="77777777" w:rsidR="00A25CE0" w:rsidRPr="00262885" w:rsidRDefault="00A25CE0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FC3">
              <w:rPr>
                <w:rFonts w:ascii="Times New Roman" w:hAnsi="Times New Roman"/>
                <w:sz w:val="28"/>
                <w:szCs w:val="28"/>
              </w:rPr>
              <w:t>Championnat de la Somme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Adultes-1 er tour-</w:t>
            </w:r>
          </w:p>
        </w:tc>
        <w:tc>
          <w:tcPr>
            <w:tcW w:w="2164" w:type="dxa"/>
          </w:tcPr>
          <w:p w14:paraId="6DEFE69D" w14:textId="77777777" w:rsidR="00A25CE0" w:rsidRPr="00262885" w:rsidRDefault="00A25CE0" w:rsidP="00251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26/05/2024</w:t>
            </w:r>
          </w:p>
        </w:tc>
        <w:tc>
          <w:tcPr>
            <w:tcW w:w="2676" w:type="dxa"/>
          </w:tcPr>
          <w:p w14:paraId="6DEFE69E" w14:textId="3751FD45" w:rsidR="00A25CE0" w:rsidRPr="00626EF2" w:rsidRDefault="004762E8" w:rsidP="00251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</w:t>
            </w:r>
            <w:r w:rsidR="00A25CE0" w:rsidRPr="00626EF2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9F" w14:textId="77777777" w:rsidR="00A25CE0" w:rsidRPr="00626EF2" w:rsidRDefault="00A25CE0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CE0" w:rsidRPr="00A36614" w14:paraId="6DEFE6A5" w14:textId="77777777" w:rsidTr="00D96044">
        <w:tc>
          <w:tcPr>
            <w:tcW w:w="3785" w:type="dxa"/>
          </w:tcPr>
          <w:p w14:paraId="6DEFE6A1" w14:textId="77777777" w:rsidR="00A25CE0" w:rsidRPr="00262885" w:rsidRDefault="00A25CE0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Coupe de la Somme adultes,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26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62885">
              <w:rPr>
                <w:rFonts w:ascii="Times New Roman" w:hAnsi="Times New Roman"/>
                <w:sz w:val="28"/>
                <w:szCs w:val="28"/>
              </w:rPr>
              <w:t>tour final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4" w:type="dxa"/>
            <w:vAlign w:val="center"/>
          </w:tcPr>
          <w:p w14:paraId="6DEFE6A2" w14:textId="77777777" w:rsidR="00A25CE0" w:rsidRPr="00262885" w:rsidRDefault="00A25CE0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08/06/2024</w:t>
            </w:r>
          </w:p>
        </w:tc>
        <w:tc>
          <w:tcPr>
            <w:tcW w:w="2676" w:type="dxa"/>
            <w:vAlign w:val="center"/>
          </w:tcPr>
          <w:p w14:paraId="6DEFE6A3" w14:textId="77777777" w:rsidR="00A25CE0" w:rsidRPr="00FE7B1E" w:rsidRDefault="00A25CE0" w:rsidP="00483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EF2">
              <w:rPr>
                <w:rFonts w:ascii="Times New Roman" w:hAnsi="Times New Roman"/>
                <w:sz w:val="28"/>
                <w:szCs w:val="28"/>
              </w:rPr>
              <w:t>24 tables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plusieurs lieux ou </w:t>
            </w:r>
            <w:r w:rsidRPr="00626EF2">
              <w:rPr>
                <w:rFonts w:ascii="Times New Roman" w:hAnsi="Times New Roman"/>
                <w:sz w:val="28"/>
                <w:szCs w:val="28"/>
              </w:rPr>
              <w:t>lieu unique)</w:t>
            </w:r>
          </w:p>
        </w:tc>
        <w:tc>
          <w:tcPr>
            <w:tcW w:w="1831" w:type="dxa"/>
          </w:tcPr>
          <w:p w14:paraId="6DEFE6A4" w14:textId="77777777" w:rsidR="00A25CE0" w:rsidRPr="00626EF2" w:rsidRDefault="00A25CE0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CE0" w:rsidRPr="00A36614" w14:paraId="6DEFE6AA" w14:textId="77777777" w:rsidTr="00D96044">
        <w:tc>
          <w:tcPr>
            <w:tcW w:w="3785" w:type="dxa"/>
          </w:tcPr>
          <w:p w14:paraId="6DEFE6A6" w14:textId="77777777" w:rsidR="00A25CE0" w:rsidRPr="00262885" w:rsidRDefault="00A25CE0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Tournoi des 500 po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262885">
              <w:rPr>
                <w:rFonts w:ascii="Times New Roman" w:hAnsi="Times New Roman"/>
                <w:sz w:val="28"/>
                <w:szCs w:val="28"/>
              </w:rPr>
              <w:t>nts</w:t>
            </w:r>
          </w:p>
        </w:tc>
        <w:tc>
          <w:tcPr>
            <w:tcW w:w="2164" w:type="dxa"/>
            <w:vAlign w:val="center"/>
          </w:tcPr>
          <w:p w14:paraId="6DEFE6A7" w14:textId="77777777" w:rsidR="00A25CE0" w:rsidRPr="00262885" w:rsidRDefault="00A25CE0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09/06/2024</w:t>
            </w:r>
          </w:p>
        </w:tc>
        <w:tc>
          <w:tcPr>
            <w:tcW w:w="2676" w:type="dxa"/>
            <w:vAlign w:val="center"/>
          </w:tcPr>
          <w:p w14:paraId="6DEFE6A8" w14:textId="77777777" w:rsidR="00A25CE0" w:rsidRPr="00FE7B1E" w:rsidRDefault="00A25CE0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16-20 tables</w:t>
            </w:r>
          </w:p>
        </w:tc>
        <w:tc>
          <w:tcPr>
            <w:tcW w:w="1831" w:type="dxa"/>
          </w:tcPr>
          <w:p w14:paraId="6DEFE6A9" w14:textId="77777777" w:rsidR="00A25CE0" w:rsidRPr="00626EF2" w:rsidRDefault="00A25CE0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CE0" w:rsidRPr="00A36614" w14:paraId="6DEFE6AF" w14:textId="77777777" w:rsidTr="00D96044">
        <w:tc>
          <w:tcPr>
            <w:tcW w:w="3785" w:type="dxa"/>
          </w:tcPr>
          <w:p w14:paraId="6DEFE6AB" w14:textId="77777777" w:rsidR="00A25CE0" w:rsidRPr="00262885" w:rsidRDefault="00A25CE0" w:rsidP="00D9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 xml:space="preserve">Challenge PBM </w:t>
            </w:r>
          </w:p>
        </w:tc>
        <w:tc>
          <w:tcPr>
            <w:tcW w:w="2164" w:type="dxa"/>
            <w:vAlign w:val="center"/>
          </w:tcPr>
          <w:p w14:paraId="6DEFE6AC" w14:textId="77777777" w:rsidR="00A25CE0" w:rsidRPr="00262885" w:rsidRDefault="00A25CE0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885">
              <w:rPr>
                <w:rFonts w:ascii="Times New Roman" w:hAnsi="Times New Roman"/>
                <w:sz w:val="28"/>
                <w:szCs w:val="28"/>
              </w:rPr>
              <w:t>15/06/2024</w:t>
            </w:r>
          </w:p>
        </w:tc>
        <w:tc>
          <w:tcPr>
            <w:tcW w:w="2676" w:type="dxa"/>
            <w:vAlign w:val="center"/>
          </w:tcPr>
          <w:p w14:paraId="6DEFE6AD" w14:textId="77777777" w:rsidR="00A25CE0" w:rsidRPr="00FE7B1E" w:rsidRDefault="00A25CE0" w:rsidP="00A2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16 -18</w:t>
            </w:r>
            <w:r w:rsidRPr="00FE7B1E">
              <w:rPr>
                <w:rFonts w:ascii="Times New Roman" w:hAnsi="Times New Roman"/>
                <w:sz w:val="28"/>
                <w:szCs w:val="28"/>
              </w:rPr>
              <w:t xml:space="preserve"> tables</w:t>
            </w:r>
          </w:p>
        </w:tc>
        <w:tc>
          <w:tcPr>
            <w:tcW w:w="1831" w:type="dxa"/>
          </w:tcPr>
          <w:p w14:paraId="6DEFE6AE" w14:textId="77777777" w:rsidR="00A25CE0" w:rsidRPr="00626EF2" w:rsidRDefault="00A25CE0" w:rsidP="0026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EFE6B0" w14:textId="77777777" w:rsidR="001950FC" w:rsidRPr="003C354B" w:rsidRDefault="001950FC" w:rsidP="001950F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3C354B">
        <w:rPr>
          <w:rFonts w:asciiTheme="minorHAnsi" w:hAnsiTheme="minorHAnsi" w:cstheme="minorHAnsi"/>
          <w:sz w:val="24"/>
          <w:szCs w:val="24"/>
        </w:rPr>
        <w:t>Indemnité de mise à disposition de salle</w:t>
      </w:r>
      <w:r>
        <w:rPr>
          <w:rFonts w:asciiTheme="minorHAnsi" w:hAnsiTheme="minorHAnsi" w:cstheme="minorHAnsi"/>
          <w:sz w:val="24"/>
          <w:szCs w:val="24"/>
        </w:rPr>
        <w:t xml:space="preserve"> : 80€ + </w:t>
      </w:r>
      <w:r w:rsidRPr="003C354B">
        <w:rPr>
          <w:rFonts w:asciiTheme="minorHAnsi" w:hAnsiTheme="minorHAnsi" w:cstheme="minorHAnsi"/>
          <w:sz w:val="24"/>
          <w:szCs w:val="24"/>
        </w:rPr>
        <w:t>4€ par table (sur la base du nombre de tables prévue)</w:t>
      </w:r>
    </w:p>
    <w:p w14:paraId="6DEFE6B1" w14:textId="77777777" w:rsidR="001950FC" w:rsidRPr="003C354B" w:rsidRDefault="001950FC" w:rsidP="001950FC">
      <w:pPr>
        <w:pStyle w:val="Sansinterligne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C354B">
        <w:rPr>
          <w:rFonts w:asciiTheme="minorHAnsi" w:hAnsiTheme="minorHAnsi" w:cstheme="minorHAnsi"/>
          <w:i/>
          <w:sz w:val="24"/>
          <w:szCs w:val="24"/>
        </w:rPr>
        <w:t>(Les balles sont fournies par le Comité Départemental au Juge Arbitre désigné)</w:t>
      </w:r>
    </w:p>
    <w:p w14:paraId="6DEFE6B2" w14:textId="224D209F" w:rsidR="00FD5B32" w:rsidRDefault="00705353">
      <w:r>
        <w:t>P.S</w:t>
      </w:r>
      <w:r w:rsidR="00B17196">
        <w:t xml:space="preserve"> : en fonction du nombre de participants, </w:t>
      </w:r>
      <w:r w:rsidR="00F26DD4">
        <w:t xml:space="preserve">plusieurs lieux </w:t>
      </w:r>
      <w:r w:rsidR="00757145">
        <w:t>sont possibles les jours du Critérium fédéral</w:t>
      </w:r>
    </w:p>
    <w:p w14:paraId="6DEFE6B3" w14:textId="77777777" w:rsidR="00D96044" w:rsidRDefault="00D96044">
      <w:r>
        <w:rPr>
          <w:noProof/>
          <w:lang w:eastAsia="fr-FR"/>
        </w:rPr>
        <w:drawing>
          <wp:inline distT="0" distB="0" distL="0" distR="0" wp14:anchorId="6DEFE6B6" wp14:editId="6DEFE6B7">
            <wp:extent cx="6645910" cy="1128395"/>
            <wp:effectExtent l="0" t="0" r="2540" b="0"/>
            <wp:docPr id="7149153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1531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044" w:rsidSect="00D96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46C76"/>
    <w:multiLevelType w:val="hybridMultilevel"/>
    <w:tmpl w:val="400C8400"/>
    <w:lvl w:ilvl="0" w:tplc="4782C996">
      <w:start w:val="25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906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7E3"/>
    <w:rsid w:val="00041A80"/>
    <w:rsid w:val="00057B6F"/>
    <w:rsid w:val="00062D64"/>
    <w:rsid w:val="00066359"/>
    <w:rsid w:val="00070152"/>
    <w:rsid w:val="00072540"/>
    <w:rsid w:val="00080A39"/>
    <w:rsid w:val="0013620D"/>
    <w:rsid w:val="00144872"/>
    <w:rsid w:val="001950FC"/>
    <w:rsid w:val="00196495"/>
    <w:rsid w:val="001A2A5A"/>
    <w:rsid w:val="001C59E1"/>
    <w:rsid w:val="00207610"/>
    <w:rsid w:val="0022537E"/>
    <w:rsid w:val="002331E6"/>
    <w:rsid w:val="00241752"/>
    <w:rsid w:val="00262885"/>
    <w:rsid w:val="00270003"/>
    <w:rsid w:val="002A446F"/>
    <w:rsid w:val="002A5909"/>
    <w:rsid w:val="002B0234"/>
    <w:rsid w:val="002B5A2B"/>
    <w:rsid w:val="002D5446"/>
    <w:rsid w:val="002E5BEA"/>
    <w:rsid w:val="00312B54"/>
    <w:rsid w:val="00350565"/>
    <w:rsid w:val="003629CB"/>
    <w:rsid w:val="003C0C99"/>
    <w:rsid w:val="00406E98"/>
    <w:rsid w:val="00444137"/>
    <w:rsid w:val="00454398"/>
    <w:rsid w:val="004762E8"/>
    <w:rsid w:val="00477E34"/>
    <w:rsid w:val="00483EDB"/>
    <w:rsid w:val="00483FA3"/>
    <w:rsid w:val="00501193"/>
    <w:rsid w:val="00595E61"/>
    <w:rsid w:val="005A34D2"/>
    <w:rsid w:val="005F22BA"/>
    <w:rsid w:val="006249DF"/>
    <w:rsid w:val="006249E8"/>
    <w:rsid w:val="00626EF2"/>
    <w:rsid w:val="00677BD8"/>
    <w:rsid w:val="006B1217"/>
    <w:rsid w:val="006C37EF"/>
    <w:rsid w:val="006D2FE8"/>
    <w:rsid w:val="00705353"/>
    <w:rsid w:val="007127E3"/>
    <w:rsid w:val="00743896"/>
    <w:rsid w:val="00743D49"/>
    <w:rsid w:val="00757145"/>
    <w:rsid w:val="007918E6"/>
    <w:rsid w:val="007A2117"/>
    <w:rsid w:val="00851F6E"/>
    <w:rsid w:val="00863BC3"/>
    <w:rsid w:val="0088048F"/>
    <w:rsid w:val="00886E01"/>
    <w:rsid w:val="008E3CF8"/>
    <w:rsid w:val="00924E9A"/>
    <w:rsid w:val="009665EF"/>
    <w:rsid w:val="009872ED"/>
    <w:rsid w:val="009F21E9"/>
    <w:rsid w:val="009F487B"/>
    <w:rsid w:val="00A15DF3"/>
    <w:rsid w:val="00A24FC3"/>
    <w:rsid w:val="00A25CE0"/>
    <w:rsid w:val="00A63275"/>
    <w:rsid w:val="00B17196"/>
    <w:rsid w:val="00B37B67"/>
    <w:rsid w:val="00B703F6"/>
    <w:rsid w:val="00B72A16"/>
    <w:rsid w:val="00B83355"/>
    <w:rsid w:val="00B92FAA"/>
    <w:rsid w:val="00BE0AF8"/>
    <w:rsid w:val="00BF197F"/>
    <w:rsid w:val="00C23A29"/>
    <w:rsid w:val="00C52D67"/>
    <w:rsid w:val="00C53BDC"/>
    <w:rsid w:val="00C575B9"/>
    <w:rsid w:val="00D108B1"/>
    <w:rsid w:val="00D45147"/>
    <w:rsid w:val="00D546A9"/>
    <w:rsid w:val="00D6031B"/>
    <w:rsid w:val="00D96044"/>
    <w:rsid w:val="00DB6FAB"/>
    <w:rsid w:val="00DF46B6"/>
    <w:rsid w:val="00E057D0"/>
    <w:rsid w:val="00E10EFC"/>
    <w:rsid w:val="00E27970"/>
    <w:rsid w:val="00E356A8"/>
    <w:rsid w:val="00E55ED6"/>
    <w:rsid w:val="00E7668C"/>
    <w:rsid w:val="00E90D95"/>
    <w:rsid w:val="00F26DD4"/>
    <w:rsid w:val="00F6002E"/>
    <w:rsid w:val="00F603BD"/>
    <w:rsid w:val="00F96AE5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E64E"/>
  <w15:docId w15:val="{B1EA29D7-96AF-40F7-9286-F0032EA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E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2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1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5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REVAUX</dc:creator>
  <cp:lastModifiedBy>didier pigot</cp:lastModifiedBy>
  <cp:revision>16</cp:revision>
  <cp:lastPrinted>2023-06-09T10:17:00Z</cp:lastPrinted>
  <dcterms:created xsi:type="dcterms:W3CDTF">2023-06-26T10:26:00Z</dcterms:created>
  <dcterms:modified xsi:type="dcterms:W3CDTF">2023-06-27T05:37:00Z</dcterms:modified>
</cp:coreProperties>
</file>